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AB9" w:rsidRDefault="00283AB9" w:rsidP="00D67134">
      <w:pPr>
        <w:shd w:val="clear" w:color="auto" w:fill="FFFFFF"/>
        <w:spacing w:after="0" w:line="240" w:lineRule="auto"/>
        <w:outlineLvl w:val="1"/>
        <w:rPr>
          <w:rFonts w:ascii="Comic Sans MS" w:eastAsia="Times New Roman" w:hAnsi="Comic Sans MS" w:cs="Tahoma"/>
          <w:b/>
          <w:bCs/>
          <w:i/>
          <w:color w:val="0000FF"/>
          <w:sz w:val="32"/>
          <w:szCs w:val="32"/>
        </w:rPr>
      </w:pPr>
      <w:r w:rsidRPr="00D67134">
        <w:rPr>
          <w:rFonts w:ascii="Comic Sans MS" w:eastAsia="Times New Roman" w:hAnsi="Comic Sans MS" w:cs="Tahoma"/>
          <w:b/>
          <w:bCs/>
          <w:i/>
          <w:noProof/>
          <w:color w:val="0000FF"/>
          <w:sz w:val="32"/>
          <w:szCs w:val="32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51F70F9" wp14:editId="023DF892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107055" cy="2331720"/>
            <wp:effectExtent l="0" t="0" r="0" b="0"/>
            <wp:wrapSquare wrapText="bothSides"/>
            <wp:docPr id="2" name="Картина 1" descr="http://photos-h.ak.fbcdn.net/hphotos-ak-ash4/313862_144368598984529_100002341687481_261246_7858871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hotos-h.ak.fbcdn.net/hphotos-ak-ash4/313862_144368598984529_100002341687481_261246_7858871_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055" cy="233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7134">
        <w:rPr>
          <w:rFonts w:ascii="Comic Sans MS" w:eastAsia="Times New Roman" w:hAnsi="Comic Sans MS" w:cs="Tahoma"/>
          <w:b/>
          <w:bCs/>
          <w:i/>
          <w:color w:val="0000FF"/>
          <w:sz w:val="32"/>
          <w:szCs w:val="32"/>
        </w:rPr>
        <w:t>Най</w:t>
      </w:r>
      <w:r w:rsidR="00342448" w:rsidRPr="00D67134">
        <w:rPr>
          <w:rFonts w:ascii="Comic Sans MS" w:eastAsia="Times New Roman" w:hAnsi="Comic Sans MS" w:cs="Tahoma"/>
          <w:b/>
          <w:bCs/>
          <w:i/>
          <w:color w:val="0000FF"/>
          <w:sz w:val="32"/>
          <w:szCs w:val="32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/>
          <w:bCs/>
          <w:i/>
          <w:color w:val="0000FF"/>
          <w:sz w:val="32"/>
          <w:szCs w:val="32"/>
        </w:rPr>
        <w:t>- важните детски уроци</w:t>
      </w:r>
      <w:r w:rsidR="00342448" w:rsidRPr="00D67134">
        <w:rPr>
          <w:rFonts w:ascii="Comic Sans MS" w:eastAsia="Times New Roman" w:hAnsi="Comic Sans MS" w:cs="Tahoma"/>
          <w:b/>
          <w:bCs/>
          <w:i/>
          <w:color w:val="0000FF"/>
          <w:sz w:val="32"/>
          <w:szCs w:val="32"/>
          <w:lang w:val="en-US"/>
        </w:rPr>
        <w:t xml:space="preserve">  </w:t>
      </w:r>
      <w:r w:rsidRPr="00D67134">
        <w:rPr>
          <w:rFonts w:ascii="Comic Sans MS" w:eastAsia="Times New Roman" w:hAnsi="Comic Sans MS" w:cs="Tahoma"/>
          <w:b/>
          <w:bCs/>
          <w:i/>
          <w:color w:val="0000FF"/>
          <w:sz w:val="32"/>
          <w:szCs w:val="32"/>
        </w:rPr>
        <w:t xml:space="preserve">за </w:t>
      </w:r>
      <w:r w:rsidR="00342448" w:rsidRPr="00D67134">
        <w:rPr>
          <w:rFonts w:ascii="Comic Sans MS" w:eastAsia="Times New Roman" w:hAnsi="Comic Sans MS" w:cs="Tahoma"/>
          <w:b/>
          <w:bCs/>
          <w:i/>
          <w:color w:val="0000FF"/>
          <w:sz w:val="32"/>
          <w:szCs w:val="32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/>
          <w:bCs/>
          <w:i/>
          <w:color w:val="0000FF"/>
          <w:sz w:val="32"/>
          <w:szCs w:val="32"/>
        </w:rPr>
        <w:t>живота</w:t>
      </w:r>
    </w:p>
    <w:p w:rsidR="00D67134" w:rsidRPr="00D67134" w:rsidRDefault="00D67134" w:rsidP="00D67134">
      <w:pPr>
        <w:shd w:val="clear" w:color="auto" w:fill="FFFFFF"/>
        <w:spacing w:after="0" w:line="240" w:lineRule="auto"/>
        <w:outlineLvl w:val="1"/>
        <w:rPr>
          <w:rFonts w:ascii="Comic Sans MS" w:eastAsia="Times New Roman" w:hAnsi="Comic Sans MS" w:cs="Tahoma"/>
          <w:b/>
          <w:bCs/>
          <w:i/>
          <w:color w:val="0000FF"/>
          <w:sz w:val="32"/>
          <w:szCs w:val="32"/>
        </w:rPr>
      </w:pPr>
    </w:p>
    <w:p w:rsidR="002E18AE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Всеки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родител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 учи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детето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си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на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редица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полезни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 и безполезни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неща.</w:t>
      </w:r>
      <w:r w:rsidR="003F2311" w:rsidRPr="00D67134">
        <w:rPr>
          <w:rFonts w:ascii="Comic Sans MS" w:eastAsia="Times New Roman" w:hAnsi="Comic Sans MS" w:cs="Tahoma"/>
          <w:i/>
          <w:color w:val="333333"/>
          <w:sz w:val="24"/>
          <w:szCs w:val="24"/>
          <w:lang w:val="en-US"/>
        </w:rPr>
        <w:t xml:space="preserve"> 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Но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само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мъдрият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родител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е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способен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да взима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 уроци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от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собственото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си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дете.</w:t>
      </w:r>
    </w:p>
    <w:p w:rsidR="002E18AE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А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то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наистина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може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 да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="00283AB9" w:rsidRPr="00D67134">
        <w:rPr>
          <w:rFonts w:ascii="Comic Sans MS" w:eastAsia="Times New Roman" w:hAnsi="Comic Sans MS" w:cs="Tahoma"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ни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научи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на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много </w:t>
      </w:r>
      <w:r w:rsidR="003F231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неща.</w:t>
      </w:r>
    </w:p>
    <w:p w:rsidR="003F2311" w:rsidRPr="00D67134" w:rsidRDefault="003F2311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  <w:lang w:val="en-US"/>
        </w:rPr>
      </w:pPr>
    </w:p>
    <w:p w:rsidR="002E18AE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bCs/>
          <w:i/>
          <w:color w:val="0070C0"/>
          <w:sz w:val="24"/>
          <w:szCs w:val="24"/>
          <w:lang w:val="en-US"/>
        </w:rPr>
      </w:pPr>
      <w:r w:rsidRPr="00D67134">
        <w:rPr>
          <w:rFonts w:ascii="Comic Sans MS" w:eastAsia="Times New Roman" w:hAnsi="Comic Sans MS" w:cs="Tahoma"/>
          <w:bCs/>
          <w:i/>
          <w:color w:val="0070C0"/>
          <w:sz w:val="24"/>
          <w:szCs w:val="24"/>
        </w:rPr>
        <w:t xml:space="preserve">Ето кои са най-важните детски уроци: </w:t>
      </w:r>
    </w:p>
    <w:p w:rsidR="003F2311" w:rsidRPr="00D67134" w:rsidRDefault="003F2311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  <w:lang w:val="en-US"/>
        </w:rPr>
      </w:pPr>
    </w:p>
    <w:p w:rsidR="002E18AE" w:rsidRPr="00D67134" w:rsidRDefault="002E18AE" w:rsidP="00D67134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1418" w:hanging="1276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Да забравяме лошото.</w:t>
      </w:r>
    </w:p>
    <w:p w:rsidR="002E18AE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Детето може лесно да се разстрои заради някаква глупост. Но то също толкова лесно забравя за това: лошото му настроение продължава само няколко минути.</w:t>
      </w:r>
    </w:p>
    <w:p w:rsidR="00D67134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Възрастните преживяват своите обиди и разочарования с дни, месеци и дори с години. Ако се поучим от детето си да забравяме тези състояния, животът ни ще стане по-лесен. </w:t>
      </w:r>
    </w:p>
    <w:p w:rsidR="002E18AE" w:rsidRPr="00D67134" w:rsidRDefault="003F2311" w:rsidP="003F231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="002E18AE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Да преодоляваме рутината.</w:t>
      </w:r>
    </w:p>
    <w:p w:rsidR="00897501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Детето е способно да повтаря рутинни действия по сто пъти на ден: да слуша една и съща приказка, за облича и съблича куклата, да стои кула от кубчета, която след това разрушава и т.н. Възрастните се чудят как не му омръзва това. За детето повтарянето на едно и същи действия не е рутина, а израз на истински възторг от определена дейност. Ако и ние се отнасяме по този начин към еднообразната работа, то тя ще получи друго измерение. </w:t>
      </w:r>
    </w:p>
    <w:p w:rsidR="00D67134" w:rsidRPr="00D67134" w:rsidRDefault="003F2311" w:rsidP="00D67134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426" w:firstLine="0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bookmarkStart w:id="0" w:name="_GoBack"/>
      <w:bookmarkEnd w:id="0"/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="002E18AE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Да усещаме умората си.</w:t>
      </w:r>
      <w:r w:rsidR="00897501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="00A006F8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                                               </w:t>
      </w:r>
    </w:p>
    <w:p w:rsidR="002E18AE" w:rsidRPr="00D67134" w:rsidRDefault="002E18AE" w:rsidP="00D67134">
      <w:pPr>
        <w:pStyle w:val="a7"/>
        <w:shd w:val="clear" w:color="auto" w:fill="FFFFFF"/>
        <w:spacing w:after="0" w:line="240" w:lineRule="auto"/>
        <w:ind w:left="66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Детето може да заспи на масата до </w:t>
      </w:r>
      <w:proofErr w:type="spellStart"/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полупразната</w:t>
      </w:r>
      <w:proofErr w:type="spellEnd"/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 чиния или веднага, след като си свали обувките. Ако е уморено, то просто ляга на земята и въобще не се замисля, че трябва да стигне до леглото си. Детето знае кога силите му свършват и веднага започва да си почива.</w:t>
      </w:r>
    </w:p>
    <w:p w:rsidR="00897501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Възрастните са изгубили своята способност да забелязват умората си и не умеят да се съобразяват с нея. </w:t>
      </w:r>
    </w:p>
    <w:p w:rsidR="002E18AE" w:rsidRPr="00D67134" w:rsidRDefault="003F2311" w:rsidP="003F231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="002E18AE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Да разбираме потребностите на организма.</w:t>
      </w:r>
    </w:p>
    <w:p w:rsidR="00897501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За да накараме детето да изяде нещо, което не обича, трябва да приложим неимоверни усилия на педагог, клоун, актьор и проповедник. Струва ли си да хабим толкова сили? Възрастните често ядат неща, които не обичат, но в името на някаква цел: диета или укрепване на здравето. А това не продължава дълго. Неприятната храна не е най-удачния стимул. По-добре да подражаваме на детето и да ядем само това, което ни харесва. </w:t>
      </w:r>
    </w:p>
    <w:p w:rsidR="002E18AE" w:rsidRPr="00D67134" w:rsidRDefault="003F2311" w:rsidP="003F231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="002E18AE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Да живеем, играейки.</w:t>
      </w:r>
    </w:p>
    <w:p w:rsidR="00897501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Детето умее да превърне всяко скучно и досадно занимание в игра. То си измисля допълнителни правила, поставя рекорди или си въобразява, че е някой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lastRenderedPageBreak/>
        <w:t xml:space="preserve">друг. Всичко това му позволява да запази интереса към дейността. Ако ние се научим по този начин да се занимаваме с почистването на дома и с другата рутинна работа, животът ни би бил по-щастлив, а и деловите ни качества няма да пострадат от това. </w:t>
      </w:r>
    </w:p>
    <w:p w:rsidR="002E18AE" w:rsidRPr="00D67134" w:rsidRDefault="003F2311" w:rsidP="003F231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="002E18AE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Да задаваме въпроси</w:t>
      </w:r>
    </w:p>
    <w:p w:rsidR="00897501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“Защо котката не ходи на задните си лапи? Защо слънцето не пада? Защо не ни донесеш повече пари?”. Тези “глупави” детски въпроси поставят родителите в неловка ситуация. “Когато пораснеш, ще разбереш” не е най-добрият отговор, обаче. Тези въпроси не са банални, те просто не ни идват в главата. Трудно можете да отговорите на тях, но ако вложите сили и се постараете, с времето вие задължително ще развиете интелекта си и способността да мислите. </w:t>
      </w:r>
    </w:p>
    <w:p w:rsidR="00897501" w:rsidRPr="00D67134" w:rsidRDefault="003F2311" w:rsidP="0089750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="002E18AE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Да виждаме нещата по нов начин.</w:t>
      </w:r>
    </w:p>
    <w:p w:rsidR="00897501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Често започваме с интерес да гледаме до болка познат филм заедно с детето, защото вече го гледаме през неговите очи и откриваме нещо ново. Така ние си възвръщаме способността да възприемаме света с всички негови краски и абсурди и да забелязваме нови неща, които са ни убягнали при “пръв прочит”. </w:t>
      </w:r>
    </w:p>
    <w:p w:rsidR="002E18AE" w:rsidRPr="00D67134" w:rsidRDefault="003F2311" w:rsidP="003F231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="002E18AE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Да правим глупости.</w:t>
      </w:r>
    </w:p>
    <w:p w:rsidR="002E18AE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Някои възрастни посещават психологични тренинги, например “</w:t>
      </w:r>
      <w:proofErr w:type="spellStart"/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психодрама</w:t>
      </w:r>
      <w:proofErr w:type="spellEnd"/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”, на които те пълзят по пода, мяукат, представят си че са </w:t>
      </w:r>
      <w:proofErr w:type="spellStart"/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са</w:t>
      </w:r>
      <w:proofErr w:type="spellEnd"/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 Пепеляшка или Терминатор. Тази игра е терапевтична, но тя се заплаща.</w:t>
      </w:r>
    </w:p>
    <w:p w:rsidR="00897501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Ако играете на това с детето си, то «терапията” ще ви излезе напълно безплатно. Вие играете, а това означава, че можете да правите глупости и да се смеете. Играта не е само удоволствие, а емоционално разтоварване, изследване на самия себе си, начин за възстановяване на вътрешното равновесие. Ако имаше площадки за игри за възрастните, светът би станал значително по-добър. </w:t>
      </w:r>
    </w:p>
    <w:p w:rsidR="002E18AE" w:rsidRPr="00D67134" w:rsidRDefault="00312A0A" w:rsidP="00312A0A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  <w:lang w:val="en-US"/>
        </w:rPr>
        <w:t xml:space="preserve"> </w:t>
      </w:r>
      <w:r w:rsidR="002E18AE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Да бъдем активни.</w:t>
      </w:r>
    </w:p>
    <w:p w:rsidR="00897501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Обикновено детето е енергично и подвижно. То няма да седне на стола, ако може да седне на пода. То няма да върви спокойно, ако може да тича. Ако вие му подражавате и сте по-активни, ще станете по-енергични, а животът ви ще бъде по-разнообразен. </w:t>
      </w:r>
    </w:p>
    <w:p w:rsidR="002E18AE" w:rsidRPr="00D67134" w:rsidRDefault="00D67134" w:rsidP="00D67134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left="851" w:hanging="425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 xml:space="preserve">         </w:t>
      </w:r>
      <w:r w:rsidR="002E18AE"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Да освободим детето в себе си.</w:t>
      </w:r>
    </w:p>
    <w:p w:rsidR="002E18AE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Всеки от нас е бил дете. Постепенно, в процеса на възпитанието, детето става организирано, склонно към самоограничения, недостатъчно щастливо, дори да и да постига успехи. То се е скрило някъде в нас и често скучае в самота, защото е отвикнало да играе. “Детето във вас” таи своята енергия творчество и радост. Вашите собствени деца могат да ви помогнат да освободите това вътрешно дете. Така вашият син или дъщеря могат да станат вашия малък психотерапевт и самите те да бъдат по-щастливи</w:t>
      </w:r>
      <w:r w:rsidRPr="00D67134">
        <w:rPr>
          <w:rFonts w:ascii="Tahoma" w:eastAsia="Times New Roman" w:hAnsi="Tahoma" w:cs="Tahoma"/>
          <w:b/>
          <w:bCs/>
          <w:color w:val="333333"/>
          <w:sz w:val="24"/>
          <w:szCs w:val="24"/>
        </w:rPr>
        <w:t xml:space="preserve">, </w:t>
      </w:r>
      <w:r w:rsidRPr="00D67134">
        <w:rPr>
          <w:rFonts w:ascii="Comic Sans MS" w:eastAsia="Times New Roman" w:hAnsi="Comic Sans MS" w:cs="Tahoma"/>
          <w:bCs/>
          <w:i/>
          <w:color w:val="333333"/>
          <w:sz w:val="24"/>
          <w:szCs w:val="24"/>
        </w:rPr>
        <w:t>като ви направят “по-жив” родител.</w:t>
      </w:r>
    </w:p>
    <w:p w:rsidR="002E18AE" w:rsidRPr="00D67134" w:rsidRDefault="002E18AE" w:rsidP="00283AB9">
      <w:pPr>
        <w:shd w:val="clear" w:color="auto" w:fill="FFFFFF"/>
        <w:spacing w:after="0" w:line="240" w:lineRule="auto"/>
        <w:rPr>
          <w:rFonts w:ascii="Comic Sans MS" w:eastAsia="Times New Roman" w:hAnsi="Comic Sans MS" w:cs="Tahoma"/>
          <w:i/>
          <w:color w:val="333333"/>
          <w:sz w:val="24"/>
          <w:szCs w:val="24"/>
        </w:rPr>
      </w:pPr>
    </w:p>
    <w:p w:rsidR="001D4200" w:rsidRPr="00D67134" w:rsidRDefault="001D4200" w:rsidP="00283AB9">
      <w:pPr>
        <w:spacing w:after="0" w:line="240" w:lineRule="auto"/>
        <w:rPr>
          <w:sz w:val="24"/>
          <w:szCs w:val="24"/>
        </w:rPr>
      </w:pPr>
    </w:p>
    <w:sectPr w:rsidR="001D4200" w:rsidRPr="00D67134" w:rsidSect="00D67134">
      <w:pgSz w:w="11906" w:h="16838"/>
      <w:pgMar w:top="709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11.3pt;height:11.3pt" o:bullet="t">
        <v:imagedata r:id="rId1" o:title="mso85"/>
      </v:shape>
    </w:pict>
  </w:numPicBullet>
  <w:numPicBullet w:numPicBulletId="1">
    <w:pict>
      <v:shape id="_x0000_i1088" type="#_x0000_t75" style="width:337.35pt;height:337.35pt" o:bullet="t">
        <v:imagedata r:id="rId2" o:title="калинка"/>
      </v:shape>
    </w:pict>
  </w:numPicBullet>
  <w:abstractNum w:abstractNumId="0">
    <w:nsid w:val="11E10E32"/>
    <w:multiLevelType w:val="hybridMultilevel"/>
    <w:tmpl w:val="CB9E0004"/>
    <w:lvl w:ilvl="0" w:tplc="14A42BF6">
      <w:start w:val="1"/>
      <w:numFmt w:val="bullet"/>
      <w:lvlText w:val=""/>
      <w:lvlPicBulletId w:val="1"/>
      <w:lvlJc w:val="left"/>
      <w:pPr>
        <w:ind w:left="1152" w:hanging="360"/>
      </w:pPr>
      <w:rPr>
        <w:rFonts w:ascii="Symbol" w:hAnsi="Symbol" w:hint="default"/>
        <w:color w:val="auto"/>
        <w:sz w:val="44"/>
        <w:szCs w:val="44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>
    <w:nsid w:val="2E8D0453"/>
    <w:multiLevelType w:val="hybridMultilevel"/>
    <w:tmpl w:val="C66C9976"/>
    <w:lvl w:ilvl="0" w:tplc="EE1A153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B150A3"/>
    <w:multiLevelType w:val="hybridMultilevel"/>
    <w:tmpl w:val="49C2E4AC"/>
    <w:lvl w:ilvl="0" w:tplc="481E2A3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B56365"/>
    <w:multiLevelType w:val="hybridMultilevel"/>
    <w:tmpl w:val="4A68EF40"/>
    <w:lvl w:ilvl="0" w:tplc="4ED4AE1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5BE06EAE"/>
    <w:multiLevelType w:val="hybridMultilevel"/>
    <w:tmpl w:val="BFD24C6E"/>
    <w:lvl w:ilvl="0" w:tplc="04020007">
      <w:start w:val="1"/>
      <w:numFmt w:val="bullet"/>
      <w:lvlText w:val=""/>
      <w:lvlPicBulletId w:val="0"/>
      <w:lvlJc w:val="left"/>
      <w:pPr>
        <w:ind w:left="79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62EC4B6B"/>
    <w:multiLevelType w:val="hybridMultilevel"/>
    <w:tmpl w:val="31E6BCDC"/>
    <w:lvl w:ilvl="0" w:tplc="F07660DA">
      <w:start w:val="1"/>
      <w:numFmt w:val="bullet"/>
      <w:lvlText w:val=""/>
      <w:lvlPicBulletId w:val="1"/>
      <w:lvlJc w:val="left"/>
      <w:pPr>
        <w:ind w:left="1152" w:hanging="360"/>
      </w:pPr>
      <w:rPr>
        <w:rFonts w:ascii="Symbol" w:hAnsi="Symbol" w:hint="default"/>
        <w:color w:val="auto"/>
        <w:sz w:val="40"/>
        <w:szCs w:val="40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E18AE"/>
    <w:rsid w:val="001D4200"/>
    <w:rsid w:val="00217906"/>
    <w:rsid w:val="00283AB9"/>
    <w:rsid w:val="002E18AE"/>
    <w:rsid w:val="00312A0A"/>
    <w:rsid w:val="00342448"/>
    <w:rsid w:val="0039140F"/>
    <w:rsid w:val="003F2311"/>
    <w:rsid w:val="00535473"/>
    <w:rsid w:val="00604913"/>
    <w:rsid w:val="00897501"/>
    <w:rsid w:val="00A006F8"/>
    <w:rsid w:val="00AC28FF"/>
    <w:rsid w:val="00B42910"/>
    <w:rsid w:val="00B81EF0"/>
    <w:rsid w:val="00C06950"/>
    <w:rsid w:val="00D67134"/>
    <w:rsid w:val="00DC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913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283AB9"/>
    <w:pPr>
      <w:spacing w:after="0" w:line="240" w:lineRule="auto"/>
      <w:outlineLvl w:val="1"/>
    </w:pPr>
    <w:rPr>
      <w:rFonts w:ascii="Times New Roman" w:eastAsia="Times New Roman" w:hAnsi="Times New Roman"/>
      <w:b/>
      <w:bCs/>
      <w:color w:val="33333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E18AE"/>
    <w:rPr>
      <w:b/>
      <w:bCs/>
    </w:rPr>
  </w:style>
  <w:style w:type="paragraph" w:styleId="a4">
    <w:name w:val="Normal (Web)"/>
    <w:basedOn w:val="a"/>
    <w:uiPriority w:val="99"/>
    <w:semiHidden/>
    <w:unhideWhenUsed/>
    <w:rsid w:val="002E18AE"/>
    <w:pPr>
      <w:spacing w:before="240" w:after="24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E1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E18AE"/>
    <w:rPr>
      <w:rFonts w:ascii="Tahoma" w:hAnsi="Tahoma" w:cs="Tahoma"/>
      <w:sz w:val="16"/>
      <w:szCs w:val="16"/>
    </w:rPr>
  </w:style>
  <w:style w:type="character" w:customStyle="1" w:styleId="20">
    <w:name w:val="Заглавие 2 Знак"/>
    <w:basedOn w:val="a0"/>
    <w:link w:val="2"/>
    <w:uiPriority w:val="9"/>
    <w:rsid w:val="00283AB9"/>
    <w:rPr>
      <w:rFonts w:ascii="Times New Roman" w:eastAsia="Times New Roman" w:hAnsi="Times New Roman"/>
      <w:b/>
      <w:bCs/>
      <w:color w:val="333333"/>
      <w:sz w:val="16"/>
      <w:szCs w:val="16"/>
    </w:rPr>
  </w:style>
  <w:style w:type="paragraph" w:styleId="a7">
    <w:name w:val="List Paragraph"/>
    <w:basedOn w:val="a"/>
    <w:uiPriority w:val="34"/>
    <w:qFormat/>
    <w:rsid w:val="003F23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6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355041">
                  <w:marLeft w:val="-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9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659777">
                          <w:marLeft w:val="0"/>
                          <w:marRight w:val="-1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68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59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937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54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4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2665">
                  <w:marLeft w:val="-1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858795">
                          <w:marLeft w:val="0"/>
                          <w:marRight w:val="-1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94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580714">
                                  <w:marLeft w:val="0"/>
                                  <w:marRight w:val="0"/>
                                  <w:marTop w:val="0"/>
                                  <w:marBottom w:val="3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5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gradinakalina</dc:creator>
  <cp:keywords/>
  <dc:description/>
  <cp:lastModifiedBy>Ownerr</cp:lastModifiedBy>
  <cp:revision>10</cp:revision>
  <dcterms:created xsi:type="dcterms:W3CDTF">2012-01-21T13:40:00Z</dcterms:created>
  <dcterms:modified xsi:type="dcterms:W3CDTF">2018-11-12T12:05:00Z</dcterms:modified>
</cp:coreProperties>
</file>